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2E" w:rsidRPr="00C55FB1" w:rsidRDefault="001A060E" w:rsidP="001A060E">
      <w:pPr>
        <w:spacing w:after="0" w:line="240" w:lineRule="auto"/>
        <w:rPr>
          <w:b/>
          <w:i/>
          <w:color w:val="00B0F0"/>
          <w:sz w:val="48"/>
          <w:szCs w:val="48"/>
        </w:rPr>
      </w:pPr>
      <w:r>
        <w:rPr>
          <w:b/>
          <w:i/>
          <w:color w:val="00B0F0"/>
          <w:sz w:val="48"/>
          <w:szCs w:val="48"/>
        </w:rPr>
        <w:t xml:space="preserve">       </w:t>
      </w:r>
      <w:r w:rsidR="00735D2E" w:rsidRPr="00C55FB1">
        <w:rPr>
          <w:b/>
          <w:i/>
          <w:color w:val="00B0F0"/>
          <w:sz w:val="48"/>
          <w:szCs w:val="48"/>
        </w:rPr>
        <w:t xml:space="preserve">Obec Loket   </w:t>
      </w:r>
      <w:proofErr w:type="spellStart"/>
      <w:r w:rsidR="00735D2E" w:rsidRPr="00C55FB1">
        <w:rPr>
          <w:b/>
          <w:i/>
          <w:color w:val="00B0F0"/>
          <w:sz w:val="48"/>
          <w:szCs w:val="48"/>
        </w:rPr>
        <w:t>Loket</w:t>
      </w:r>
      <w:proofErr w:type="spellEnd"/>
      <w:r w:rsidR="00735D2E" w:rsidRPr="00C55FB1">
        <w:rPr>
          <w:b/>
          <w:i/>
          <w:color w:val="00B0F0"/>
          <w:sz w:val="48"/>
          <w:szCs w:val="48"/>
        </w:rPr>
        <w:t xml:space="preserve"> 66    257 65 Čechtice</w:t>
      </w:r>
    </w:p>
    <w:p w:rsidR="00735D2E" w:rsidRPr="00C55FB1" w:rsidRDefault="00735D2E" w:rsidP="00022057">
      <w:pPr>
        <w:spacing w:after="0" w:line="240" w:lineRule="auto"/>
        <w:jc w:val="center"/>
        <w:rPr>
          <w:b/>
          <w:i/>
          <w:color w:val="00B0F0"/>
          <w:sz w:val="48"/>
          <w:szCs w:val="48"/>
        </w:rPr>
      </w:pPr>
      <w:r w:rsidRPr="00C55FB1">
        <w:rPr>
          <w:b/>
          <w:i/>
          <w:color w:val="00B0F0"/>
          <w:sz w:val="48"/>
          <w:szCs w:val="48"/>
        </w:rPr>
        <w:t>tel. 317 856838 GSM  602 102076</w:t>
      </w:r>
    </w:p>
    <w:p w:rsidR="00735D2E" w:rsidRPr="00C55FB1" w:rsidRDefault="00735D2E" w:rsidP="00022057">
      <w:pPr>
        <w:spacing w:after="0" w:line="240" w:lineRule="auto"/>
        <w:jc w:val="center"/>
        <w:rPr>
          <w:b/>
          <w:i/>
          <w:color w:val="00B0F0"/>
          <w:sz w:val="48"/>
          <w:szCs w:val="48"/>
        </w:rPr>
      </w:pPr>
      <w:r w:rsidRPr="00C55FB1">
        <w:rPr>
          <w:b/>
          <w:i/>
          <w:color w:val="00B0F0"/>
          <w:sz w:val="48"/>
          <w:szCs w:val="48"/>
        </w:rPr>
        <w:t>email vacek@obecloket.cz</w:t>
      </w:r>
    </w:p>
    <w:p w:rsidR="001A060E" w:rsidRDefault="00735D2E" w:rsidP="001A060E">
      <w:pPr>
        <w:jc w:val="center"/>
        <w:rPr>
          <w:b/>
          <w:i/>
          <w:color w:val="00B0F0"/>
          <w:sz w:val="48"/>
          <w:szCs w:val="48"/>
        </w:rPr>
      </w:pPr>
      <w:proofErr w:type="gramStart"/>
      <w:r w:rsidRPr="00C55FB1">
        <w:rPr>
          <w:b/>
          <w:i/>
          <w:color w:val="00B0F0"/>
          <w:sz w:val="48"/>
          <w:szCs w:val="48"/>
        </w:rPr>
        <w:t>P o z v á n k</w:t>
      </w:r>
      <w:r w:rsidR="001A060E">
        <w:rPr>
          <w:b/>
          <w:i/>
          <w:color w:val="00B0F0"/>
          <w:sz w:val="48"/>
          <w:szCs w:val="48"/>
        </w:rPr>
        <w:t> </w:t>
      </w:r>
      <w:r w:rsidRPr="00C55FB1">
        <w:rPr>
          <w:b/>
          <w:i/>
          <w:color w:val="00B0F0"/>
          <w:sz w:val="48"/>
          <w:szCs w:val="48"/>
        </w:rPr>
        <w:t>a</w:t>
      </w:r>
      <w:proofErr w:type="gramEnd"/>
      <w:r w:rsidR="001A060E">
        <w:rPr>
          <w:b/>
          <w:i/>
          <w:color w:val="00B0F0"/>
          <w:sz w:val="48"/>
          <w:szCs w:val="48"/>
        </w:rPr>
        <w:t xml:space="preserve">                                                         </w:t>
      </w:r>
    </w:p>
    <w:p w:rsidR="001A060E" w:rsidRDefault="001A060E" w:rsidP="001A060E">
      <w:pPr>
        <w:jc w:val="center"/>
        <w:rPr>
          <w:b/>
          <w:i/>
          <w:color w:val="00B0F0"/>
          <w:sz w:val="48"/>
          <w:szCs w:val="48"/>
        </w:rPr>
      </w:pPr>
    </w:p>
    <w:p w:rsidR="00A64380" w:rsidRPr="001A060E" w:rsidRDefault="00ED0669" w:rsidP="00ED0669">
      <w:pPr>
        <w:rPr>
          <w:b/>
          <w:i/>
          <w:color w:val="00B0F0"/>
          <w:sz w:val="48"/>
          <w:szCs w:val="48"/>
        </w:rPr>
      </w:pPr>
      <w:r>
        <w:rPr>
          <w:b/>
          <w:i/>
          <w:color w:val="00B0F0"/>
          <w:sz w:val="48"/>
          <w:szCs w:val="48"/>
        </w:rPr>
        <w:t xml:space="preserve">   </w:t>
      </w:r>
      <w:r w:rsidR="00C932FE" w:rsidRPr="00C55FB1">
        <w:rPr>
          <w:b/>
          <w:i/>
          <w:color w:val="00B0F0"/>
          <w:sz w:val="32"/>
          <w:szCs w:val="32"/>
        </w:rPr>
        <w:t>Na zasedání  Obecního zastupitelstva</w:t>
      </w:r>
      <w:r w:rsidR="00B1368F" w:rsidRPr="00C55FB1">
        <w:rPr>
          <w:b/>
          <w:i/>
          <w:color w:val="00B0F0"/>
          <w:sz w:val="32"/>
          <w:szCs w:val="32"/>
        </w:rPr>
        <w:t>,</w:t>
      </w:r>
      <w:r w:rsidR="00C932FE" w:rsidRPr="00C55FB1">
        <w:rPr>
          <w:b/>
          <w:i/>
          <w:color w:val="00B0F0"/>
          <w:sz w:val="32"/>
          <w:szCs w:val="32"/>
        </w:rPr>
        <w:t xml:space="preserve"> které se koná </w:t>
      </w:r>
      <w:r w:rsidR="0068272B">
        <w:rPr>
          <w:b/>
          <w:i/>
          <w:color w:val="00B0F0"/>
          <w:sz w:val="32"/>
          <w:szCs w:val="32"/>
        </w:rPr>
        <w:t>dne 30.6.</w:t>
      </w:r>
      <w:bookmarkStart w:id="0" w:name="_GoBack"/>
      <w:bookmarkEnd w:id="0"/>
    </w:p>
    <w:p w:rsidR="00C932FE" w:rsidRPr="00C55FB1" w:rsidRDefault="009E074D" w:rsidP="00022057">
      <w:pPr>
        <w:spacing w:after="0" w:line="240" w:lineRule="auto"/>
        <w:jc w:val="center"/>
        <w:rPr>
          <w:b/>
          <w:i/>
          <w:color w:val="00B0F0"/>
          <w:sz w:val="32"/>
          <w:szCs w:val="32"/>
        </w:rPr>
      </w:pPr>
      <w:r>
        <w:rPr>
          <w:b/>
          <w:i/>
          <w:color w:val="00B0F0"/>
          <w:sz w:val="32"/>
          <w:szCs w:val="32"/>
        </w:rPr>
        <w:t>v 19</w:t>
      </w:r>
      <w:r w:rsidR="009F6FF4">
        <w:rPr>
          <w:b/>
          <w:i/>
          <w:color w:val="00B0F0"/>
          <w:sz w:val="32"/>
          <w:szCs w:val="32"/>
        </w:rPr>
        <w:t xml:space="preserve">.00 </w:t>
      </w:r>
      <w:r w:rsidR="00821733" w:rsidRPr="00C55FB1">
        <w:rPr>
          <w:b/>
          <w:i/>
          <w:color w:val="00B0F0"/>
          <w:sz w:val="32"/>
          <w:szCs w:val="32"/>
        </w:rPr>
        <w:t xml:space="preserve">hod v </w:t>
      </w:r>
      <w:r w:rsidR="00C932FE" w:rsidRPr="00C55FB1">
        <w:rPr>
          <w:b/>
          <w:i/>
          <w:color w:val="00B0F0"/>
          <w:sz w:val="32"/>
          <w:szCs w:val="32"/>
        </w:rPr>
        <w:t> zasedací místnosti Obecního úřadu Loket.</w:t>
      </w:r>
    </w:p>
    <w:p w:rsidR="001F75A3" w:rsidRPr="00C55FB1" w:rsidRDefault="001F75A3" w:rsidP="00022057">
      <w:pPr>
        <w:spacing w:after="0" w:line="240" w:lineRule="auto"/>
        <w:jc w:val="center"/>
        <w:rPr>
          <w:b/>
          <w:i/>
          <w:color w:val="00B0F0"/>
          <w:sz w:val="32"/>
          <w:szCs w:val="32"/>
        </w:rPr>
      </w:pPr>
    </w:p>
    <w:p w:rsidR="00C932FE" w:rsidRPr="00C55FB1" w:rsidRDefault="00C932FE" w:rsidP="00022057">
      <w:pPr>
        <w:spacing w:after="0" w:line="240" w:lineRule="auto"/>
        <w:jc w:val="center"/>
        <w:rPr>
          <w:b/>
          <w:i/>
          <w:color w:val="00B0F0"/>
          <w:sz w:val="32"/>
          <w:szCs w:val="32"/>
        </w:rPr>
      </w:pPr>
      <w:r w:rsidRPr="00C55FB1">
        <w:rPr>
          <w:b/>
          <w:i/>
          <w:color w:val="00B0F0"/>
          <w:sz w:val="32"/>
          <w:szCs w:val="32"/>
        </w:rPr>
        <w:t>Účast pozvaných nutná.</w:t>
      </w:r>
    </w:p>
    <w:p w:rsidR="006330B0" w:rsidRDefault="006330B0" w:rsidP="00022057">
      <w:pPr>
        <w:spacing w:after="0" w:line="240" w:lineRule="auto"/>
        <w:jc w:val="center"/>
        <w:rPr>
          <w:b/>
          <w:i/>
          <w:color w:val="00B0F0"/>
          <w:sz w:val="32"/>
          <w:szCs w:val="32"/>
        </w:rPr>
      </w:pPr>
    </w:p>
    <w:p w:rsidR="00C932FE" w:rsidRPr="00BF6014" w:rsidRDefault="00C932FE" w:rsidP="00022057">
      <w:pPr>
        <w:spacing w:after="0" w:line="240" w:lineRule="auto"/>
        <w:jc w:val="center"/>
        <w:rPr>
          <w:b/>
          <w:i/>
          <w:color w:val="00B0F0"/>
          <w:sz w:val="32"/>
          <w:szCs w:val="32"/>
        </w:rPr>
      </w:pPr>
      <w:r w:rsidRPr="00BF6014">
        <w:rPr>
          <w:b/>
          <w:i/>
          <w:color w:val="00B0F0"/>
          <w:sz w:val="32"/>
          <w:szCs w:val="32"/>
        </w:rPr>
        <w:t>Program:</w:t>
      </w:r>
    </w:p>
    <w:p w:rsidR="00A34659" w:rsidRPr="00BF6014" w:rsidRDefault="00A34659" w:rsidP="00022057">
      <w:pPr>
        <w:spacing w:after="0" w:line="240" w:lineRule="auto"/>
        <w:rPr>
          <w:b/>
          <w:i/>
          <w:color w:val="00B0F0"/>
          <w:sz w:val="32"/>
          <w:szCs w:val="32"/>
        </w:rPr>
      </w:pPr>
    </w:p>
    <w:p w:rsidR="001A060E" w:rsidRDefault="001A060E" w:rsidP="00022057">
      <w:pPr>
        <w:spacing w:after="0" w:line="240" w:lineRule="auto"/>
        <w:rPr>
          <w:i/>
          <w:color w:val="00B0F0"/>
          <w:sz w:val="32"/>
          <w:szCs w:val="32"/>
        </w:rPr>
      </w:pPr>
    </w:p>
    <w:p w:rsidR="006330B0" w:rsidRPr="001A060E" w:rsidRDefault="00ED0669" w:rsidP="00022057">
      <w:pPr>
        <w:spacing w:after="0" w:line="240" w:lineRule="auto"/>
        <w:rPr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</w:t>
      </w:r>
      <w:proofErr w:type="gramStart"/>
      <w:r w:rsidR="00D07DB1" w:rsidRPr="001A060E">
        <w:rPr>
          <w:i/>
          <w:color w:val="00B0F0"/>
          <w:sz w:val="32"/>
          <w:szCs w:val="32"/>
        </w:rPr>
        <w:t>1</w:t>
      </w:r>
      <w:r w:rsidR="00C55FB1" w:rsidRPr="001A060E">
        <w:rPr>
          <w:color w:val="00B0F0"/>
          <w:sz w:val="32"/>
          <w:szCs w:val="32"/>
        </w:rPr>
        <w:t xml:space="preserve"> </w:t>
      </w:r>
      <w:r w:rsidR="00921702" w:rsidRPr="001A060E">
        <w:rPr>
          <w:color w:val="00B0F0"/>
          <w:sz w:val="32"/>
          <w:szCs w:val="32"/>
        </w:rPr>
        <w:t>.</w:t>
      </w:r>
      <w:r w:rsidR="00E46B47" w:rsidRPr="001A060E">
        <w:rPr>
          <w:color w:val="00B0F0"/>
          <w:sz w:val="32"/>
          <w:szCs w:val="32"/>
        </w:rPr>
        <w:t xml:space="preserve"> </w:t>
      </w:r>
      <w:r w:rsidR="00E46B47" w:rsidRPr="001A060E">
        <w:rPr>
          <w:i/>
          <w:color w:val="00B0F0"/>
          <w:sz w:val="32"/>
          <w:szCs w:val="32"/>
        </w:rPr>
        <w:t>Kontrola</w:t>
      </w:r>
      <w:proofErr w:type="gramEnd"/>
      <w:r w:rsidR="00E46B47" w:rsidRPr="001A060E">
        <w:rPr>
          <w:i/>
          <w:color w:val="00B0F0"/>
          <w:sz w:val="32"/>
          <w:szCs w:val="32"/>
        </w:rPr>
        <w:t xml:space="preserve"> plnění usnesení z min. zasedání OZ.</w:t>
      </w:r>
    </w:p>
    <w:p w:rsidR="000720AE" w:rsidRDefault="00ED0669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</w:t>
      </w:r>
      <w:r w:rsidR="00191976">
        <w:rPr>
          <w:i/>
          <w:color w:val="00B0F0"/>
          <w:sz w:val="32"/>
          <w:szCs w:val="32"/>
        </w:rPr>
        <w:t xml:space="preserve">2.  </w:t>
      </w:r>
      <w:r w:rsidR="000720AE">
        <w:rPr>
          <w:i/>
          <w:color w:val="00B0F0"/>
          <w:sz w:val="32"/>
          <w:szCs w:val="32"/>
        </w:rPr>
        <w:t>Projednání a schválení obsahu změny územního plánu obce</w:t>
      </w:r>
    </w:p>
    <w:p w:rsidR="000720AE" w:rsidRDefault="000720AE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     Loket </w:t>
      </w:r>
      <w:proofErr w:type="gramStart"/>
      <w:r>
        <w:rPr>
          <w:i/>
          <w:color w:val="00B0F0"/>
          <w:sz w:val="32"/>
          <w:szCs w:val="32"/>
        </w:rPr>
        <w:t>č.1.</w:t>
      </w:r>
      <w:proofErr w:type="gramEnd"/>
    </w:p>
    <w:p w:rsidR="000720AE" w:rsidRDefault="00ED0669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</w:t>
      </w:r>
      <w:r w:rsidR="00C079C8">
        <w:rPr>
          <w:i/>
          <w:color w:val="00B0F0"/>
          <w:sz w:val="32"/>
          <w:szCs w:val="32"/>
        </w:rPr>
        <w:t xml:space="preserve">3.  </w:t>
      </w:r>
      <w:r w:rsidR="000720AE">
        <w:rPr>
          <w:i/>
          <w:color w:val="00B0F0"/>
          <w:sz w:val="32"/>
          <w:szCs w:val="32"/>
        </w:rPr>
        <w:t xml:space="preserve">Projednání žádosti Jiřího Kamarýta </w:t>
      </w:r>
      <w:proofErr w:type="spellStart"/>
      <w:r w:rsidR="000720AE">
        <w:rPr>
          <w:i/>
          <w:color w:val="00B0F0"/>
          <w:sz w:val="32"/>
          <w:szCs w:val="32"/>
        </w:rPr>
        <w:t>Brzotice</w:t>
      </w:r>
      <w:proofErr w:type="spellEnd"/>
      <w:r w:rsidR="000720AE">
        <w:rPr>
          <w:i/>
          <w:color w:val="00B0F0"/>
          <w:sz w:val="32"/>
          <w:szCs w:val="32"/>
        </w:rPr>
        <w:t xml:space="preserve"> 30 prodej části</w:t>
      </w:r>
    </w:p>
    <w:p w:rsidR="000720AE" w:rsidRDefault="000720AE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     pozemku </w:t>
      </w:r>
      <w:proofErr w:type="gramStart"/>
      <w:r>
        <w:rPr>
          <w:i/>
          <w:color w:val="00B0F0"/>
          <w:sz w:val="32"/>
          <w:szCs w:val="32"/>
        </w:rPr>
        <w:t>č.parc</w:t>
      </w:r>
      <w:proofErr w:type="gramEnd"/>
      <w:r>
        <w:rPr>
          <w:i/>
          <w:color w:val="00B0F0"/>
          <w:sz w:val="32"/>
          <w:szCs w:val="32"/>
        </w:rPr>
        <w:t>.2519/1 v </w:t>
      </w:r>
      <w:proofErr w:type="spellStart"/>
      <w:r>
        <w:rPr>
          <w:i/>
          <w:color w:val="00B0F0"/>
          <w:sz w:val="32"/>
          <w:szCs w:val="32"/>
        </w:rPr>
        <w:t>kat.úz</w:t>
      </w:r>
      <w:proofErr w:type="spellEnd"/>
      <w:r>
        <w:rPr>
          <w:i/>
          <w:color w:val="00B0F0"/>
          <w:sz w:val="32"/>
          <w:szCs w:val="32"/>
        </w:rPr>
        <w:t xml:space="preserve">. </w:t>
      </w:r>
      <w:proofErr w:type="spellStart"/>
      <w:r>
        <w:rPr>
          <w:i/>
          <w:color w:val="00B0F0"/>
          <w:sz w:val="32"/>
          <w:szCs w:val="32"/>
        </w:rPr>
        <w:t>Brzotice</w:t>
      </w:r>
      <w:proofErr w:type="spellEnd"/>
      <w:r>
        <w:rPr>
          <w:i/>
          <w:color w:val="00B0F0"/>
          <w:sz w:val="32"/>
          <w:szCs w:val="32"/>
        </w:rPr>
        <w:t xml:space="preserve"> dle vyznačené situace.</w:t>
      </w:r>
    </w:p>
    <w:p w:rsidR="000720AE" w:rsidRDefault="00ED0669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</w:t>
      </w:r>
      <w:r w:rsidR="00731329">
        <w:rPr>
          <w:i/>
          <w:color w:val="00B0F0"/>
          <w:sz w:val="32"/>
          <w:szCs w:val="32"/>
        </w:rPr>
        <w:t xml:space="preserve">4.  </w:t>
      </w:r>
      <w:r w:rsidR="000720AE">
        <w:rPr>
          <w:i/>
          <w:color w:val="00B0F0"/>
          <w:sz w:val="32"/>
          <w:szCs w:val="32"/>
        </w:rPr>
        <w:t xml:space="preserve">Projednání žádosti Marcely Janatové </w:t>
      </w:r>
      <w:proofErr w:type="spellStart"/>
      <w:r w:rsidR="000720AE">
        <w:rPr>
          <w:i/>
          <w:color w:val="00B0F0"/>
          <w:sz w:val="32"/>
          <w:szCs w:val="32"/>
        </w:rPr>
        <w:t>Brzotice</w:t>
      </w:r>
      <w:proofErr w:type="spellEnd"/>
      <w:r w:rsidR="000720AE">
        <w:rPr>
          <w:i/>
          <w:color w:val="00B0F0"/>
          <w:sz w:val="32"/>
          <w:szCs w:val="32"/>
        </w:rPr>
        <w:t xml:space="preserve"> 29, prodej části</w:t>
      </w:r>
    </w:p>
    <w:p w:rsidR="000720AE" w:rsidRDefault="000720AE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     pozemku </w:t>
      </w:r>
      <w:proofErr w:type="gramStart"/>
      <w:r>
        <w:rPr>
          <w:i/>
          <w:color w:val="00B0F0"/>
          <w:sz w:val="32"/>
          <w:szCs w:val="32"/>
        </w:rPr>
        <w:t>č.parc</w:t>
      </w:r>
      <w:proofErr w:type="gramEnd"/>
      <w:r>
        <w:rPr>
          <w:i/>
          <w:color w:val="00B0F0"/>
          <w:sz w:val="32"/>
          <w:szCs w:val="32"/>
        </w:rPr>
        <w:t>.2519/1 v </w:t>
      </w:r>
      <w:proofErr w:type="spellStart"/>
      <w:r>
        <w:rPr>
          <w:i/>
          <w:color w:val="00B0F0"/>
          <w:sz w:val="32"/>
          <w:szCs w:val="32"/>
        </w:rPr>
        <w:t>kat.úz</w:t>
      </w:r>
      <w:proofErr w:type="spellEnd"/>
      <w:r>
        <w:rPr>
          <w:i/>
          <w:color w:val="00B0F0"/>
          <w:sz w:val="32"/>
          <w:szCs w:val="32"/>
        </w:rPr>
        <w:t xml:space="preserve">. </w:t>
      </w:r>
      <w:proofErr w:type="spellStart"/>
      <w:r>
        <w:rPr>
          <w:i/>
          <w:color w:val="00B0F0"/>
          <w:sz w:val="32"/>
          <w:szCs w:val="32"/>
        </w:rPr>
        <w:t>Brzotice</w:t>
      </w:r>
      <w:proofErr w:type="spellEnd"/>
      <w:r>
        <w:rPr>
          <w:i/>
          <w:color w:val="00B0F0"/>
          <w:sz w:val="32"/>
          <w:szCs w:val="32"/>
        </w:rPr>
        <w:t xml:space="preserve"> dle </w:t>
      </w:r>
      <w:proofErr w:type="gramStart"/>
      <w:r>
        <w:rPr>
          <w:i/>
          <w:color w:val="00B0F0"/>
          <w:sz w:val="32"/>
          <w:szCs w:val="32"/>
        </w:rPr>
        <w:t>GP</w:t>
      </w:r>
      <w:proofErr w:type="gramEnd"/>
      <w:r>
        <w:rPr>
          <w:i/>
          <w:color w:val="00B0F0"/>
          <w:sz w:val="32"/>
          <w:szCs w:val="32"/>
        </w:rPr>
        <w:t>.</w:t>
      </w:r>
      <w:proofErr w:type="gramStart"/>
      <w:r>
        <w:rPr>
          <w:i/>
          <w:color w:val="00B0F0"/>
          <w:sz w:val="32"/>
          <w:szCs w:val="32"/>
        </w:rPr>
        <w:t>č.</w:t>
      </w:r>
      <w:proofErr w:type="gramEnd"/>
      <w:r>
        <w:rPr>
          <w:i/>
          <w:color w:val="00B0F0"/>
          <w:sz w:val="32"/>
          <w:szCs w:val="32"/>
        </w:rPr>
        <w:t>216-11/2013</w:t>
      </w:r>
      <w:r w:rsidR="00C079C8">
        <w:rPr>
          <w:i/>
          <w:color w:val="00B0F0"/>
          <w:sz w:val="32"/>
          <w:szCs w:val="32"/>
        </w:rPr>
        <w:t>.</w:t>
      </w:r>
    </w:p>
    <w:p w:rsidR="000F30A5" w:rsidRDefault="00ED0669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</w:t>
      </w:r>
      <w:r w:rsidR="00C079C8">
        <w:rPr>
          <w:i/>
          <w:color w:val="00B0F0"/>
          <w:sz w:val="32"/>
          <w:szCs w:val="32"/>
        </w:rPr>
        <w:t xml:space="preserve">5. </w:t>
      </w:r>
      <w:r w:rsidR="00731329">
        <w:rPr>
          <w:i/>
          <w:color w:val="00B0F0"/>
          <w:sz w:val="32"/>
          <w:szCs w:val="32"/>
        </w:rPr>
        <w:t xml:space="preserve"> </w:t>
      </w:r>
      <w:r w:rsidR="000720AE">
        <w:rPr>
          <w:i/>
          <w:color w:val="00B0F0"/>
          <w:sz w:val="32"/>
          <w:szCs w:val="32"/>
        </w:rPr>
        <w:t xml:space="preserve">Schválení poskytnutí finančních prostředků od </w:t>
      </w:r>
      <w:proofErr w:type="spellStart"/>
      <w:r w:rsidR="000720AE">
        <w:rPr>
          <w:i/>
          <w:color w:val="00B0F0"/>
          <w:sz w:val="32"/>
          <w:szCs w:val="32"/>
        </w:rPr>
        <w:t>spol.Ekoso</w:t>
      </w:r>
      <w:proofErr w:type="spellEnd"/>
      <w:r w:rsidR="000720AE">
        <w:rPr>
          <w:i/>
          <w:color w:val="00B0F0"/>
          <w:sz w:val="32"/>
          <w:szCs w:val="32"/>
        </w:rPr>
        <w:t xml:space="preserve"> </w:t>
      </w:r>
    </w:p>
    <w:p w:rsidR="000720AE" w:rsidRDefault="000720AE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     Trhový Štěpánov.</w:t>
      </w:r>
    </w:p>
    <w:p w:rsidR="000720AE" w:rsidRDefault="00ED0669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</w:t>
      </w:r>
      <w:r w:rsidR="00C079C8">
        <w:rPr>
          <w:i/>
          <w:color w:val="00B0F0"/>
          <w:sz w:val="32"/>
          <w:szCs w:val="32"/>
        </w:rPr>
        <w:t xml:space="preserve">6.  </w:t>
      </w:r>
      <w:r w:rsidR="000720AE">
        <w:rPr>
          <w:i/>
          <w:color w:val="00B0F0"/>
          <w:sz w:val="32"/>
          <w:szCs w:val="32"/>
        </w:rPr>
        <w:t>Informace o konání voleb do OZ.</w:t>
      </w:r>
    </w:p>
    <w:p w:rsidR="00ED0669" w:rsidRDefault="00ED0669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</w:t>
      </w:r>
      <w:r w:rsidR="00C079C8">
        <w:rPr>
          <w:i/>
          <w:color w:val="00B0F0"/>
          <w:sz w:val="32"/>
          <w:szCs w:val="32"/>
        </w:rPr>
        <w:t xml:space="preserve">7. </w:t>
      </w:r>
      <w:r>
        <w:rPr>
          <w:i/>
          <w:color w:val="00B0F0"/>
          <w:sz w:val="32"/>
          <w:szCs w:val="32"/>
        </w:rPr>
        <w:t xml:space="preserve"> Informace o možnosti získání dotace na nákup elektromobilu</w:t>
      </w:r>
      <w:r w:rsidR="00C079C8">
        <w:rPr>
          <w:i/>
          <w:color w:val="00B0F0"/>
          <w:sz w:val="32"/>
          <w:szCs w:val="32"/>
        </w:rPr>
        <w:t>.</w:t>
      </w:r>
    </w:p>
    <w:p w:rsidR="00ED0669" w:rsidRDefault="00ED0669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</w:t>
      </w:r>
      <w:r w:rsidR="00C079C8">
        <w:rPr>
          <w:i/>
          <w:color w:val="00B0F0"/>
          <w:sz w:val="32"/>
          <w:szCs w:val="32"/>
        </w:rPr>
        <w:t xml:space="preserve">8. </w:t>
      </w:r>
      <w:r>
        <w:rPr>
          <w:i/>
          <w:color w:val="00B0F0"/>
          <w:sz w:val="32"/>
          <w:szCs w:val="32"/>
        </w:rPr>
        <w:t xml:space="preserve"> Různé.</w:t>
      </w:r>
    </w:p>
    <w:p w:rsidR="00ED0669" w:rsidRDefault="00ED0669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9.  Diskuze.</w:t>
      </w:r>
    </w:p>
    <w:p w:rsidR="00ED0669" w:rsidRDefault="00ED0669" w:rsidP="000720AE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>10.</w:t>
      </w:r>
      <w:r w:rsidR="00C079C8">
        <w:rPr>
          <w:i/>
          <w:color w:val="00B0F0"/>
          <w:sz w:val="32"/>
          <w:szCs w:val="32"/>
        </w:rPr>
        <w:t xml:space="preserve"> </w:t>
      </w:r>
      <w:r>
        <w:rPr>
          <w:i/>
          <w:color w:val="00B0F0"/>
          <w:sz w:val="32"/>
          <w:szCs w:val="32"/>
        </w:rPr>
        <w:t>Závěr.</w:t>
      </w:r>
    </w:p>
    <w:p w:rsidR="00ED0669" w:rsidRDefault="00ED0669" w:rsidP="000720AE">
      <w:pPr>
        <w:spacing w:after="0" w:line="240" w:lineRule="auto"/>
        <w:rPr>
          <w:i/>
          <w:color w:val="00B0F0"/>
          <w:sz w:val="32"/>
          <w:szCs w:val="32"/>
        </w:rPr>
      </w:pPr>
    </w:p>
    <w:p w:rsidR="001E46D7" w:rsidRDefault="001E46D7" w:rsidP="00BF6014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                                                                                       Vladimír Vacek</w:t>
      </w:r>
    </w:p>
    <w:p w:rsidR="001A060E" w:rsidRDefault="001A060E" w:rsidP="00BF6014">
      <w:pPr>
        <w:spacing w:after="0" w:line="240" w:lineRule="auto"/>
        <w:rPr>
          <w:i/>
          <w:color w:val="00B0F0"/>
          <w:sz w:val="32"/>
          <w:szCs w:val="32"/>
        </w:rPr>
      </w:pPr>
      <w:r>
        <w:rPr>
          <w:i/>
          <w:color w:val="00B0F0"/>
          <w:sz w:val="32"/>
          <w:szCs w:val="32"/>
        </w:rPr>
        <w:t xml:space="preserve">                                                                                             starosta</w:t>
      </w:r>
    </w:p>
    <w:p w:rsidR="00C932FE" w:rsidRPr="001E46D7" w:rsidRDefault="00C932FE" w:rsidP="00C932FE">
      <w:pPr>
        <w:spacing w:after="0" w:line="240" w:lineRule="auto"/>
        <w:rPr>
          <w:i/>
          <w:color w:val="00B0F0"/>
          <w:sz w:val="32"/>
          <w:szCs w:val="32"/>
        </w:rPr>
      </w:pPr>
    </w:p>
    <w:sectPr w:rsidR="00C932FE" w:rsidRPr="001E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D5F8C"/>
    <w:multiLevelType w:val="hybridMultilevel"/>
    <w:tmpl w:val="B0264A30"/>
    <w:lvl w:ilvl="0" w:tplc="4470F7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2E"/>
    <w:rsid w:val="0000309A"/>
    <w:rsid w:val="00022057"/>
    <w:rsid w:val="00045F92"/>
    <w:rsid w:val="00054B33"/>
    <w:rsid w:val="00063394"/>
    <w:rsid w:val="000720AE"/>
    <w:rsid w:val="000912A7"/>
    <w:rsid w:val="000A3853"/>
    <w:rsid w:val="000C0EF8"/>
    <w:rsid w:val="000D0B74"/>
    <w:rsid w:val="000D1D20"/>
    <w:rsid w:val="000D5DAD"/>
    <w:rsid w:val="000E1952"/>
    <w:rsid w:val="000F30A5"/>
    <w:rsid w:val="00113EE8"/>
    <w:rsid w:val="00124C52"/>
    <w:rsid w:val="00144D00"/>
    <w:rsid w:val="001600A2"/>
    <w:rsid w:val="001611EE"/>
    <w:rsid w:val="00170DFB"/>
    <w:rsid w:val="00177A3C"/>
    <w:rsid w:val="00191976"/>
    <w:rsid w:val="00191FD3"/>
    <w:rsid w:val="001A060E"/>
    <w:rsid w:val="001D6722"/>
    <w:rsid w:val="001E46D7"/>
    <w:rsid w:val="001E4D32"/>
    <w:rsid w:val="001F75A3"/>
    <w:rsid w:val="001F7861"/>
    <w:rsid w:val="00203502"/>
    <w:rsid w:val="00213FCC"/>
    <w:rsid w:val="00225DDA"/>
    <w:rsid w:val="00252CFF"/>
    <w:rsid w:val="002674EB"/>
    <w:rsid w:val="00283362"/>
    <w:rsid w:val="002B7579"/>
    <w:rsid w:val="002C3F6C"/>
    <w:rsid w:val="002E1519"/>
    <w:rsid w:val="002E40D8"/>
    <w:rsid w:val="002F6E87"/>
    <w:rsid w:val="00317D3C"/>
    <w:rsid w:val="003A56F0"/>
    <w:rsid w:val="003A5CBA"/>
    <w:rsid w:val="003B18EF"/>
    <w:rsid w:val="003E24E8"/>
    <w:rsid w:val="003F441B"/>
    <w:rsid w:val="00403A95"/>
    <w:rsid w:val="00403C97"/>
    <w:rsid w:val="00412AC0"/>
    <w:rsid w:val="00443918"/>
    <w:rsid w:val="00480227"/>
    <w:rsid w:val="004B2539"/>
    <w:rsid w:val="004F0DE2"/>
    <w:rsid w:val="004F3ECF"/>
    <w:rsid w:val="00501667"/>
    <w:rsid w:val="0050213A"/>
    <w:rsid w:val="00517471"/>
    <w:rsid w:val="00523081"/>
    <w:rsid w:val="00540376"/>
    <w:rsid w:val="00552FAA"/>
    <w:rsid w:val="005539CB"/>
    <w:rsid w:val="0056777B"/>
    <w:rsid w:val="00572C7C"/>
    <w:rsid w:val="00597ADF"/>
    <w:rsid w:val="005B3ADB"/>
    <w:rsid w:val="005C60E8"/>
    <w:rsid w:val="005C674C"/>
    <w:rsid w:val="005E0448"/>
    <w:rsid w:val="005E0BDB"/>
    <w:rsid w:val="006072C8"/>
    <w:rsid w:val="006330B0"/>
    <w:rsid w:val="006522DB"/>
    <w:rsid w:val="006552C4"/>
    <w:rsid w:val="0068272B"/>
    <w:rsid w:val="00692901"/>
    <w:rsid w:val="00693037"/>
    <w:rsid w:val="006D36AB"/>
    <w:rsid w:val="006D5BD8"/>
    <w:rsid w:val="006E03CF"/>
    <w:rsid w:val="00725B6C"/>
    <w:rsid w:val="00731329"/>
    <w:rsid w:val="00735D2E"/>
    <w:rsid w:val="00756048"/>
    <w:rsid w:val="007563AA"/>
    <w:rsid w:val="007675AD"/>
    <w:rsid w:val="00790DAE"/>
    <w:rsid w:val="007A02F2"/>
    <w:rsid w:val="007A6788"/>
    <w:rsid w:val="007B452D"/>
    <w:rsid w:val="007C3FC8"/>
    <w:rsid w:val="007D4263"/>
    <w:rsid w:val="00821733"/>
    <w:rsid w:val="00840443"/>
    <w:rsid w:val="00840B7F"/>
    <w:rsid w:val="008438B8"/>
    <w:rsid w:val="008456D6"/>
    <w:rsid w:val="00865F8E"/>
    <w:rsid w:val="008846AD"/>
    <w:rsid w:val="00893E2A"/>
    <w:rsid w:val="008B2751"/>
    <w:rsid w:val="008C6BB8"/>
    <w:rsid w:val="008D044C"/>
    <w:rsid w:val="008D5899"/>
    <w:rsid w:val="008E14D1"/>
    <w:rsid w:val="008F7B72"/>
    <w:rsid w:val="009043CC"/>
    <w:rsid w:val="00905E03"/>
    <w:rsid w:val="00911BFD"/>
    <w:rsid w:val="009216A0"/>
    <w:rsid w:val="00921702"/>
    <w:rsid w:val="00935383"/>
    <w:rsid w:val="00937096"/>
    <w:rsid w:val="009571A7"/>
    <w:rsid w:val="0097306A"/>
    <w:rsid w:val="00981D46"/>
    <w:rsid w:val="00995EB0"/>
    <w:rsid w:val="009A0C93"/>
    <w:rsid w:val="009A1A0C"/>
    <w:rsid w:val="009A49E9"/>
    <w:rsid w:val="009A5551"/>
    <w:rsid w:val="009D7D74"/>
    <w:rsid w:val="009E070F"/>
    <w:rsid w:val="009E074D"/>
    <w:rsid w:val="009F6FF4"/>
    <w:rsid w:val="00A14D43"/>
    <w:rsid w:val="00A26D88"/>
    <w:rsid w:val="00A271A8"/>
    <w:rsid w:val="00A34659"/>
    <w:rsid w:val="00A415C1"/>
    <w:rsid w:val="00A41DF2"/>
    <w:rsid w:val="00A47250"/>
    <w:rsid w:val="00A574AD"/>
    <w:rsid w:val="00A60843"/>
    <w:rsid w:val="00A60C14"/>
    <w:rsid w:val="00A64380"/>
    <w:rsid w:val="00A71ADB"/>
    <w:rsid w:val="00A74A37"/>
    <w:rsid w:val="00A81051"/>
    <w:rsid w:val="00AC5C4D"/>
    <w:rsid w:val="00AD37B5"/>
    <w:rsid w:val="00AE440D"/>
    <w:rsid w:val="00AF3ACB"/>
    <w:rsid w:val="00B100A7"/>
    <w:rsid w:val="00B1368F"/>
    <w:rsid w:val="00B156BE"/>
    <w:rsid w:val="00B17831"/>
    <w:rsid w:val="00B222D6"/>
    <w:rsid w:val="00B526AB"/>
    <w:rsid w:val="00B743FF"/>
    <w:rsid w:val="00B814F9"/>
    <w:rsid w:val="00B8180D"/>
    <w:rsid w:val="00B8505D"/>
    <w:rsid w:val="00BA254C"/>
    <w:rsid w:val="00BC166E"/>
    <w:rsid w:val="00BC424C"/>
    <w:rsid w:val="00BD7B4D"/>
    <w:rsid w:val="00BE4639"/>
    <w:rsid w:val="00BE5404"/>
    <w:rsid w:val="00BE56E5"/>
    <w:rsid w:val="00BF2EE9"/>
    <w:rsid w:val="00BF36A2"/>
    <w:rsid w:val="00BF6014"/>
    <w:rsid w:val="00C05E2E"/>
    <w:rsid w:val="00C079C8"/>
    <w:rsid w:val="00C36358"/>
    <w:rsid w:val="00C411AE"/>
    <w:rsid w:val="00C53E02"/>
    <w:rsid w:val="00C55FB1"/>
    <w:rsid w:val="00C775DC"/>
    <w:rsid w:val="00C932FE"/>
    <w:rsid w:val="00CC69CF"/>
    <w:rsid w:val="00CF1B19"/>
    <w:rsid w:val="00CF38DB"/>
    <w:rsid w:val="00CF483A"/>
    <w:rsid w:val="00D05087"/>
    <w:rsid w:val="00D07DB1"/>
    <w:rsid w:val="00D1729D"/>
    <w:rsid w:val="00D47B17"/>
    <w:rsid w:val="00D51F01"/>
    <w:rsid w:val="00D54874"/>
    <w:rsid w:val="00D84C9D"/>
    <w:rsid w:val="00DA228B"/>
    <w:rsid w:val="00DB1880"/>
    <w:rsid w:val="00DC1F67"/>
    <w:rsid w:val="00DD56C3"/>
    <w:rsid w:val="00DF1DF6"/>
    <w:rsid w:val="00E12436"/>
    <w:rsid w:val="00E257E9"/>
    <w:rsid w:val="00E31954"/>
    <w:rsid w:val="00E34B53"/>
    <w:rsid w:val="00E35B16"/>
    <w:rsid w:val="00E42796"/>
    <w:rsid w:val="00E46B47"/>
    <w:rsid w:val="00E4759C"/>
    <w:rsid w:val="00E51151"/>
    <w:rsid w:val="00E62A92"/>
    <w:rsid w:val="00E83C30"/>
    <w:rsid w:val="00EB1018"/>
    <w:rsid w:val="00EB62C6"/>
    <w:rsid w:val="00EC27E9"/>
    <w:rsid w:val="00EC551C"/>
    <w:rsid w:val="00ED0669"/>
    <w:rsid w:val="00EF115D"/>
    <w:rsid w:val="00EF2A68"/>
    <w:rsid w:val="00EF5DB3"/>
    <w:rsid w:val="00F317F1"/>
    <w:rsid w:val="00F31903"/>
    <w:rsid w:val="00F32A7B"/>
    <w:rsid w:val="00F4349B"/>
    <w:rsid w:val="00F65C19"/>
    <w:rsid w:val="00F764C2"/>
    <w:rsid w:val="00F87073"/>
    <w:rsid w:val="00FD1C99"/>
    <w:rsid w:val="00FD21F3"/>
    <w:rsid w:val="00FD53E5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CD063"/>
  <w15:docId w15:val="{477EBC65-2E30-4868-B421-C8743E06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A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E62E-21A2-4D05-BB1C-C3B94DC1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150</cp:revision>
  <cp:lastPrinted>2022-06-20T07:30:00Z</cp:lastPrinted>
  <dcterms:created xsi:type="dcterms:W3CDTF">2016-11-24T12:05:00Z</dcterms:created>
  <dcterms:modified xsi:type="dcterms:W3CDTF">2022-06-20T07:30:00Z</dcterms:modified>
</cp:coreProperties>
</file>