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Default="00DC7A68" w:rsidP="00DC7A68">
      <w:pPr>
        <w:rPr>
          <w:rFonts w:cs="Tahoma"/>
          <w:b/>
          <w:bCs/>
          <w:sz w:val="40"/>
          <w:szCs w:val="40"/>
        </w:rPr>
      </w:pPr>
      <w:r>
        <w:t xml:space="preserve">                                                             </w:t>
      </w:r>
      <w:r w:rsidR="00F37908">
        <w:rPr>
          <w:rFonts w:cs="Tahoma"/>
          <w:b/>
          <w:bCs/>
          <w:sz w:val="40"/>
          <w:szCs w:val="40"/>
        </w:rPr>
        <w:t>V</w:t>
      </w:r>
      <w:r w:rsidR="00281AA5">
        <w:rPr>
          <w:rFonts w:cs="Tahoma"/>
          <w:b/>
          <w:bCs/>
          <w:sz w:val="40"/>
          <w:szCs w:val="40"/>
        </w:rPr>
        <w:t>ýpis</w:t>
      </w:r>
    </w:p>
    <w:p w:rsidR="00253B9D" w:rsidRPr="00864D14" w:rsidRDefault="00253B9D" w:rsidP="00864D14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986C3F">
        <w:rPr>
          <w:rFonts w:cs="Tahoma"/>
          <w:b/>
          <w:bCs/>
          <w:sz w:val="26"/>
          <w:szCs w:val="26"/>
        </w:rPr>
        <w:t xml:space="preserve">bce Loket konaného dne </w:t>
      </w:r>
      <w:proofErr w:type="gramStart"/>
      <w:r w:rsidR="00986C3F">
        <w:rPr>
          <w:rFonts w:cs="Tahoma"/>
          <w:b/>
          <w:bCs/>
          <w:sz w:val="26"/>
          <w:szCs w:val="26"/>
        </w:rPr>
        <w:t>25.11.2021</w:t>
      </w:r>
      <w:proofErr w:type="gramEnd"/>
    </w:p>
    <w:p w:rsidR="00F94F8D" w:rsidRDefault="00F94F8D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program dnešního zasedání OZ.  Uvedený program obdrželi všichni členové OZ v písemné formě.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383A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</w:t>
      </w:r>
      <w:r w:rsidR="00281AA5">
        <w:rPr>
          <w:rFonts w:cs="Tahoma"/>
          <w:b/>
          <w:bCs/>
          <w:sz w:val="26"/>
          <w:szCs w:val="26"/>
        </w:rPr>
        <w:t xml:space="preserve">navrženým programem zasedání 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8A29D4" w:rsidRDefault="00637F9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Hospodářka paní Milada Psotová seznámila přítomné s návrhem rozpočtu obce na rok 2022.  K návrhu rozpočtu proběhla diskuze. </w:t>
      </w:r>
    </w:p>
    <w:p w:rsidR="00637F92" w:rsidRDefault="00637F92" w:rsidP="00D7076C">
      <w:pPr>
        <w:rPr>
          <w:rFonts w:cs="Tahoma"/>
          <w:b/>
          <w:bCs/>
          <w:sz w:val="26"/>
          <w:szCs w:val="26"/>
        </w:rPr>
      </w:pPr>
    </w:p>
    <w:p w:rsidR="00637F92" w:rsidRDefault="00637F9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návrhem rozpočtu na rok 2022.</w:t>
      </w:r>
    </w:p>
    <w:p w:rsidR="00637F92" w:rsidRDefault="00637F92" w:rsidP="00D7076C">
      <w:pPr>
        <w:rPr>
          <w:rFonts w:cs="Tahoma"/>
          <w:b/>
          <w:bCs/>
          <w:sz w:val="26"/>
          <w:szCs w:val="26"/>
        </w:rPr>
      </w:pPr>
    </w:p>
    <w:p w:rsidR="00637F92" w:rsidRDefault="00637F92" w:rsidP="00637F92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Návrh rozpočtu bude uveřejněn na úřední desce a na úřední desce pro dálkový přístup a dále v kanceláři OÚ Loket v úředních hodinách.</w:t>
      </w:r>
    </w:p>
    <w:p w:rsidR="00637F92" w:rsidRDefault="00637F92" w:rsidP="00D7076C">
      <w:pPr>
        <w:rPr>
          <w:rFonts w:cs="Tahoma"/>
          <w:b/>
          <w:bCs/>
          <w:sz w:val="26"/>
          <w:szCs w:val="26"/>
        </w:rPr>
      </w:pPr>
    </w:p>
    <w:p w:rsidR="00637F92" w:rsidRDefault="0016137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informoval přítomné  o zákoně  č. 541/2020 Sb. o odpadech, dále seznámil s metodickým sdělením odboru odpadů MŽP za komunální odpad dle zákona 565/1990 Sb. o místních poplatcích.  Uvedené předpisy informují obc</w:t>
      </w:r>
      <w:r w:rsidR="00BA7652">
        <w:rPr>
          <w:rFonts w:cs="Tahoma"/>
          <w:b/>
          <w:bCs/>
          <w:sz w:val="26"/>
          <w:szCs w:val="26"/>
        </w:rPr>
        <w:t xml:space="preserve">e o možnostech nastavení poplatků </w:t>
      </w:r>
      <w:r>
        <w:rPr>
          <w:rFonts w:cs="Tahoma"/>
          <w:b/>
          <w:bCs/>
          <w:sz w:val="26"/>
          <w:szCs w:val="26"/>
        </w:rPr>
        <w:t xml:space="preserve"> za komunální odpad v souvislosti s novelizací zákona 565/1990 Sb.  o místních poplatcích, který s účinností od </w:t>
      </w:r>
      <w:proofErr w:type="gramStart"/>
      <w:r>
        <w:rPr>
          <w:rFonts w:cs="Tahoma"/>
          <w:b/>
          <w:bCs/>
          <w:sz w:val="26"/>
          <w:szCs w:val="26"/>
        </w:rPr>
        <w:t>1.1.2021</w:t>
      </w:r>
      <w:proofErr w:type="gramEnd"/>
      <w:r>
        <w:rPr>
          <w:rFonts w:cs="Tahoma"/>
          <w:b/>
          <w:bCs/>
          <w:sz w:val="26"/>
          <w:szCs w:val="26"/>
        </w:rPr>
        <w:t xml:space="preserve">  stanoví nové poplatky za komunální odpad</w:t>
      </w:r>
      <w:r w:rsidR="00637F92">
        <w:rPr>
          <w:rFonts w:cs="Tahoma"/>
          <w:b/>
          <w:bCs/>
          <w:sz w:val="26"/>
          <w:szCs w:val="26"/>
        </w:rPr>
        <w:t xml:space="preserve">. Dále starosta seznámil  přítomné s návrhem obecně závazné vyhlášky č. 1/2021 o stanovení obecního systému odpadového hospodářství.  </w:t>
      </w:r>
    </w:p>
    <w:p w:rsidR="00AE4D01" w:rsidRDefault="00AE4D01" w:rsidP="00D7076C">
      <w:pPr>
        <w:rPr>
          <w:rFonts w:cs="Tahoma"/>
          <w:b/>
          <w:bCs/>
          <w:sz w:val="26"/>
          <w:szCs w:val="26"/>
        </w:rPr>
      </w:pPr>
    </w:p>
    <w:p w:rsidR="00AE4D01" w:rsidRDefault="00AE4D01" w:rsidP="00AE4D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obecně závaznou vyhlášku obce Loket č. 1/2021 o stanovení s</w:t>
      </w:r>
      <w:r w:rsidR="00281AA5">
        <w:rPr>
          <w:rFonts w:cs="Tahoma"/>
          <w:b/>
          <w:bCs/>
          <w:sz w:val="26"/>
          <w:szCs w:val="26"/>
        </w:rPr>
        <w:t>ystému odpadového hospodářství</w:t>
      </w:r>
    </w:p>
    <w:p w:rsidR="00AE4D01" w:rsidRDefault="00AE4D01" w:rsidP="00D7076C">
      <w:pPr>
        <w:rPr>
          <w:rFonts w:cs="Tahoma"/>
          <w:b/>
          <w:bCs/>
          <w:sz w:val="26"/>
          <w:szCs w:val="26"/>
        </w:rPr>
      </w:pPr>
    </w:p>
    <w:p w:rsidR="00AE4D01" w:rsidRDefault="00AE4D01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Dále starosta seznámil přítomné s návrhem obecně závazné vyhlášky č. 2/2021 o místním poplatku za odkládání  odpadu z nemovité věci.  Na základě zvýšení cen svozu TKO a na základě zvýšení cen za uložení odpadu OZ přistoupilo ke zdražení svozu a likvidace TKO. Poplatky za svoz a likvidaci TKO jsou uveřejněny ve vyhlášce </w:t>
      </w:r>
    </w:p>
    <w:p w:rsidR="00AE4D01" w:rsidRDefault="00AE4D01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č. 2/2021 a vyhláška je k dispozici na webových stránkách obce Loket. </w:t>
      </w:r>
    </w:p>
    <w:p w:rsidR="00AE4D01" w:rsidRDefault="00AE4D01" w:rsidP="00D7076C">
      <w:pPr>
        <w:rPr>
          <w:rFonts w:cs="Tahoma"/>
          <w:b/>
          <w:bCs/>
          <w:sz w:val="26"/>
          <w:szCs w:val="26"/>
        </w:rPr>
      </w:pPr>
    </w:p>
    <w:p w:rsidR="00AE4D01" w:rsidRDefault="00AE4D01" w:rsidP="00AE4D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vyhlášku č. 2/2021 o místním poplatku za o</w:t>
      </w:r>
      <w:r w:rsidR="00281AA5">
        <w:rPr>
          <w:rFonts w:cs="Tahoma"/>
          <w:b/>
          <w:bCs/>
          <w:sz w:val="26"/>
          <w:szCs w:val="26"/>
        </w:rPr>
        <w:t>dkládání  odpadu z nemovité věci.</w:t>
      </w:r>
    </w:p>
    <w:p w:rsidR="00AE4D01" w:rsidRDefault="00AE4D01" w:rsidP="00D7076C">
      <w:pPr>
        <w:rPr>
          <w:rFonts w:cs="Tahoma"/>
          <w:b/>
          <w:bCs/>
          <w:sz w:val="26"/>
          <w:szCs w:val="26"/>
        </w:rPr>
      </w:pPr>
    </w:p>
    <w:p w:rsidR="00AE4D01" w:rsidRDefault="00AE4D01" w:rsidP="00AE4D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přílohou č. 30 dodatku č. 8 ke smlouvě o shromažďování, úpravě rozvodu vody a odvádění a čistění odpadních vod VODAK Humpolec.  </w:t>
      </w:r>
    </w:p>
    <w:p w:rsidR="00AE4D01" w:rsidRDefault="00AE4D01" w:rsidP="00AE4D01">
      <w:pPr>
        <w:rPr>
          <w:rFonts w:cs="Tahoma"/>
          <w:b/>
          <w:bCs/>
          <w:sz w:val="26"/>
          <w:szCs w:val="26"/>
        </w:rPr>
      </w:pPr>
    </w:p>
    <w:p w:rsidR="004F4E6B" w:rsidRDefault="00AE4D01" w:rsidP="004F4E6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přílohou č. 30 dodatku č. 8 ke smlouvě o shromažďování, úpravě </w:t>
      </w:r>
      <w:r>
        <w:rPr>
          <w:rFonts w:cs="Tahoma"/>
          <w:b/>
          <w:bCs/>
          <w:sz w:val="26"/>
          <w:szCs w:val="26"/>
        </w:rPr>
        <w:lastRenderedPageBreak/>
        <w:t>rozvodu vody a odvádění a čistění odpadních vod VODAK Humpolec.</w:t>
      </w:r>
    </w:p>
    <w:p w:rsidR="00AE4D01" w:rsidRDefault="00AE4D01" w:rsidP="00AE4D01">
      <w:pPr>
        <w:rPr>
          <w:rFonts w:cs="Tahoma"/>
          <w:b/>
          <w:bCs/>
          <w:sz w:val="26"/>
          <w:szCs w:val="26"/>
        </w:rPr>
      </w:pP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kalkulací cen pro vodné a stočné pro kalendářní rok 2022 uzavřené mezi obcí Loket a společností VODAK Humpolec s.r.o.. </w:t>
      </w: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</w:p>
    <w:p w:rsidR="004F4E6B" w:rsidRDefault="004F4E6B" w:rsidP="004F4E6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kalkulací cen pro vodné a stočné pro kalendářní rok 2022.</w:t>
      </w: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žádostí MS Loket o prodej části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470/9 část a dle GP č. 227-47/2021 o výměře 65 m2. Uvedený pozemek je zastavěn doplňkovou stavbou ke stavbě hlavní  na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st.parc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101 v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Loket. Jedná se o stavbu MS Loket. </w:t>
      </w: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se zveřejněním návrhu na prodej výše uvedeného pozemku.</w:t>
      </w:r>
    </w:p>
    <w:p w:rsidR="004F4E6B" w:rsidRDefault="004F4E6B" w:rsidP="004F4E6B">
      <w:pPr>
        <w:rPr>
          <w:rFonts w:cs="Tahoma"/>
          <w:b/>
          <w:bCs/>
          <w:sz w:val="26"/>
          <w:szCs w:val="26"/>
        </w:rPr>
      </w:pPr>
    </w:p>
    <w:p w:rsidR="004F4E6B" w:rsidRDefault="004F4E6B" w:rsidP="004F4E6B">
      <w:pPr>
        <w:rPr>
          <w:rFonts w:cs="Tahoma"/>
          <w:b/>
          <w:bCs/>
          <w:sz w:val="26"/>
          <w:szCs w:val="26"/>
        </w:rPr>
      </w:pPr>
    </w:p>
    <w:p w:rsidR="004F4E6B" w:rsidRDefault="004F4E6B" w:rsidP="004F4E6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návrhem smlouvy  o budoucí smlouvě ČEZ Distribuce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Všebořice.  Jedná se o přípojku </w:t>
      </w:r>
      <w:proofErr w:type="spellStart"/>
      <w:r>
        <w:rPr>
          <w:rFonts w:cs="Tahoma"/>
          <w:b/>
          <w:bCs/>
          <w:sz w:val="26"/>
          <w:szCs w:val="26"/>
        </w:rPr>
        <w:t>kNN</w:t>
      </w:r>
      <w:proofErr w:type="spellEnd"/>
      <w:r>
        <w:rPr>
          <w:rFonts w:cs="Tahoma"/>
          <w:b/>
          <w:bCs/>
          <w:sz w:val="26"/>
          <w:szCs w:val="26"/>
        </w:rPr>
        <w:t xml:space="preserve">- </w:t>
      </w:r>
      <w:proofErr w:type="gramStart"/>
      <w:r>
        <w:rPr>
          <w:rFonts w:cs="Tahoma"/>
          <w:b/>
          <w:bCs/>
          <w:sz w:val="26"/>
          <w:szCs w:val="26"/>
        </w:rPr>
        <w:t>st.parc</w:t>
      </w:r>
      <w:proofErr w:type="gramEnd"/>
      <w:r>
        <w:rPr>
          <w:rFonts w:cs="Tahoma"/>
          <w:b/>
          <w:bCs/>
          <w:sz w:val="26"/>
          <w:szCs w:val="26"/>
        </w:rPr>
        <w:t>.4/6 Všebořice.</w:t>
      </w:r>
    </w:p>
    <w:p w:rsidR="004F4E6B" w:rsidRDefault="004F4E6B" w:rsidP="004F4E6B">
      <w:pPr>
        <w:rPr>
          <w:rFonts w:cs="Tahoma"/>
          <w:b/>
          <w:bCs/>
          <w:sz w:val="26"/>
          <w:szCs w:val="26"/>
        </w:rPr>
      </w:pPr>
    </w:p>
    <w:p w:rsidR="004F4E6B" w:rsidRDefault="004F4E6B" w:rsidP="004F4E6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smlouvou  o budoucí smlouvě o zřízení VB a dohodu o </w:t>
      </w:r>
      <w:r w:rsidR="00281AA5">
        <w:rPr>
          <w:rFonts w:cs="Tahoma"/>
          <w:b/>
          <w:bCs/>
          <w:sz w:val="26"/>
          <w:szCs w:val="26"/>
        </w:rPr>
        <w:t>umístění stavby</w:t>
      </w: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Miroslava Nekoly Němčice 2 o provedení směny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918/2 o výměře 243 m2 za pozemek 930/61 o výměře 321 m2. To vše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.  </w:t>
      </w: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</w:p>
    <w:p w:rsidR="004F4E6B" w:rsidRDefault="004F4E6B" w:rsidP="004F4E6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zveřejněním návrhu směny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918/2 o výměře 243 m2 za pozemek 930/61 o výměře 321 m2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</w:t>
      </w:r>
      <w:proofErr w:type="spellStart"/>
      <w:r>
        <w:rPr>
          <w:rFonts w:cs="Tahoma"/>
          <w:b/>
          <w:bCs/>
          <w:sz w:val="26"/>
          <w:szCs w:val="26"/>
        </w:rPr>
        <w:t>eznámil</w:t>
      </w:r>
      <w:proofErr w:type="spellEnd"/>
      <w:r>
        <w:rPr>
          <w:rFonts w:cs="Tahoma"/>
          <w:b/>
          <w:bCs/>
          <w:sz w:val="26"/>
          <w:szCs w:val="26"/>
        </w:rPr>
        <w:t xml:space="preserve"> přítomné s přílohou č. 19 na rok 2022 ke smlouvě o dílo na likvidaci a svoz TKO mezi FCC Dačice a obcí Loket.</w:t>
      </w: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</w:p>
    <w:p w:rsidR="004F4E6B" w:rsidRDefault="004F4E6B" w:rsidP="00AE4D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 přílohou č. 19 na rok 2022 ke smlouvě o dílo na likvidaci a svoz TKO mezi FCC Dačice a obcí Loket.</w:t>
      </w:r>
    </w:p>
    <w:p w:rsidR="00BA7652" w:rsidRDefault="004F4E6B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</w:p>
    <w:p w:rsidR="00C4631A" w:rsidRDefault="00C4631A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s návrhem o poskytnutí vánočních balíčků občanům starším 60ti let</w:t>
      </w:r>
    </w:p>
    <w:p w:rsidR="00C4631A" w:rsidRDefault="00C4631A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u příležitosti vánočních svátků.</w:t>
      </w:r>
    </w:p>
    <w:p w:rsidR="00C4631A" w:rsidRDefault="00C4631A" w:rsidP="00D7076C">
      <w:pPr>
        <w:rPr>
          <w:rFonts w:cs="Tahoma"/>
          <w:b/>
          <w:bCs/>
          <w:sz w:val="26"/>
          <w:szCs w:val="26"/>
        </w:rPr>
      </w:pPr>
    </w:p>
    <w:p w:rsidR="00D02672" w:rsidRDefault="00C4631A" w:rsidP="00281AA5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poskytnutím  vánočních ba</w:t>
      </w:r>
      <w:r w:rsidR="00281AA5">
        <w:rPr>
          <w:rFonts w:cs="Tahoma"/>
          <w:b/>
          <w:bCs/>
          <w:sz w:val="26"/>
          <w:szCs w:val="26"/>
        </w:rPr>
        <w:t>líčků občanům starším 60ti let.</w:t>
      </w:r>
    </w:p>
    <w:p w:rsidR="007E7EBB" w:rsidRDefault="007E7EBB" w:rsidP="00281AA5">
      <w:pPr>
        <w:rPr>
          <w:rFonts w:cs="Tahoma"/>
          <w:b/>
          <w:bCs/>
          <w:sz w:val="26"/>
          <w:szCs w:val="26"/>
        </w:rPr>
      </w:pPr>
    </w:p>
    <w:p w:rsidR="007E7EBB" w:rsidRDefault="007E7EBB" w:rsidP="00281AA5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Hospodářka paní Psotová seznámila přítomné s návrhem rozpočtového opatření č.8/2021.</w:t>
      </w:r>
    </w:p>
    <w:p w:rsidR="007E7EBB" w:rsidRDefault="007E7EBB" w:rsidP="00281AA5">
      <w:pPr>
        <w:rPr>
          <w:rFonts w:cs="Tahoma"/>
          <w:b/>
          <w:bCs/>
          <w:sz w:val="26"/>
          <w:szCs w:val="26"/>
        </w:rPr>
      </w:pPr>
    </w:p>
    <w:p w:rsidR="007E7EBB" w:rsidRDefault="007E7EBB" w:rsidP="00281AA5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rozpočtové opatření č.8/2021</w:t>
      </w:r>
      <w:bookmarkStart w:id="0" w:name="_GoBack"/>
      <w:bookmarkEnd w:id="0"/>
    </w:p>
    <w:sectPr w:rsidR="007E7EBB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1372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1AA5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A3C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4F4E6B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34BC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37F92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E7EBB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68DC"/>
    <w:rsid w:val="00880BD2"/>
    <w:rsid w:val="00881464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9D4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6C3F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668E"/>
    <w:rsid w:val="00A017A7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4D01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A7652"/>
    <w:rsid w:val="00BB09DE"/>
    <w:rsid w:val="00BB4788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4631A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37908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2C28F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2405-6C24-4578-BB5D-A8AB7B2C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4</cp:revision>
  <cp:lastPrinted>2021-06-07T06:41:00Z</cp:lastPrinted>
  <dcterms:created xsi:type="dcterms:W3CDTF">2021-11-29T08:09:00Z</dcterms:created>
  <dcterms:modified xsi:type="dcterms:W3CDTF">2021-12-14T07:02:00Z</dcterms:modified>
</cp:coreProperties>
</file>